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55" w:rsidRDefault="00950255" w:rsidP="00950255">
      <w:pPr>
        <w:pStyle w:val="Default"/>
      </w:pPr>
      <w:bookmarkStart w:id="0" w:name="_GoBack"/>
      <w:bookmarkEnd w:id="0"/>
    </w:p>
    <w:p w:rsidR="00950255" w:rsidRPr="00B4797F" w:rsidRDefault="00950255" w:rsidP="00B4797F">
      <w:pPr>
        <w:pStyle w:val="Default"/>
        <w:jc w:val="center"/>
        <w:rPr>
          <w:rFonts w:ascii="Times New Roman" w:hAnsi="Times New Roman" w:cs="Times New Roman"/>
          <w:lang w:val="el-GR"/>
        </w:rPr>
      </w:pPr>
      <w:r w:rsidRPr="00B4797F">
        <w:rPr>
          <w:rFonts w:ascii="Times New Roman" w:hAnsi="Times New Roman" w:cs="Times New Roman"/>
          <w:b/>
          <w:bCs/>
          <w:lang w:val="el-GR"/>
        </w:rPr>
        <w:t>Α Ν Α Κ Ο Ι Ν Ω Σ Η</w:t>
      </w:r>
    </w:p>
    <w:p w:rsidR="00950255" w:rsidRPr="00B4797F" w:rsidRDefault="00950255" w:rsidP="00B4797F">
      <w:pPr>
        <w:pStyle w:val="Default"/>
        <w:jc w:val="center"/>
        <w:rPr>
          <w:rFonts w:ascii="Times New Roman" w:hAnsi="Times New Roman" w:cs="Times New Roman"/>
          <w:lang w:val="el-GR"/>
        </w:rPr>
      </w:pPr>
      <w:r w:rsidRPr="00B4797F">
        <w:rPr>
          <w:rFonts w:ascii="Times New Roman" w:hAnsi="Times New Roman" w:cs="Times New Roman"/>
          <w:lang w:val="el-GR"/>
        </w:rPr>
        <w:t>Προεδρικές Εκλογές 2018 – Εκλογικά Κέντρα Εξωτερικού</w:t>
      </w:r>
    </w:p>
    <w:p w:rsidR="00950255" w:rsidRPr="00B4797F" w:rsidRDefault="00950255" w:rsidP="00B4797F">
      <w:pPr>
        <w:pStyle w:val="Default"/>
        <w:jc w:val="center"/>
        <w:rPr>
          <w:rFonts w:ascii="Times New Roman" w:hAnsi="Times New Roman" w:cs="Times New Roman"/>
          <w:lang w:val="el-GR"/>
        </w:rPr>
      </w:pPr>
    </w:p>
    <w:p w:rsidR="00950255" w:rsidRPr="00B4797F" w:rsidRDefault="00B4797F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</w:t>
      </w:r>
      <w:r w:rsidR="00950255" w:rsidRPr="00B4797F">
        <w:rPr>
          <w:rFonts w:ascii="Times New Roman" w:hAnsi="Times New Roman" w:cs="Times New Roman"/>
          <w:lang w:val="el-GR"/>
        </w:rPr>
        <w:t xml:space="preserve"> Υπηρεσία Εκλογών του Υπουργείου Εσωτερικών της </w:t>
      </w:r>
      <w:r>
        <w:rPr>
          <w:rFonts w:ascii="Times New Roman" w:hAnsi="Times New Roman" w:cs="Times New Roman"/>
          <w:lang w:val="el-GR"/>
        </w:rPr>
        <w:t>Κυπριακής Δημοκρατίας έχει γνωστοποιήσει</w:t>
      </w:r>
      <w:r w:rsidR="00950255" w:rsidRPr="00B4797F">
        <w:rPr>
          <w:rFonts w:ascii="Times New Roman" w:hAnsi="Times New Roman" w:cs="Times New Roman"/>
          <w:lang w:val="el-GR"/>
        </w:rPr>
        <w:t xml:space="preserve"> ότι κατά τις Προεδρικές Εκλογές της 28ης Ιανουαρίου 2018</w:t>
      </w:r>
      <w:r>
        <w:rPr>
          <w:rFonts w:ascii="Times New Roman" w:hAnsi="Times New Roman" w:cs="Times New Roman"/>
          <w:lang w:val="el-GR"/>
        </w:rPr>
        <w:t>,</w:t>
      </w:r>
      <w:r w:rsidR="00950255" w:rsidRPr="00B4797F">
        <w:rPr>
          <w:rFonts w:ascii="Times New Roman" w:hAnsi="Times New Roman" w:cs="Times New Roman"/>
          <w:lang w:val="el-GR"/>
        </w:rPr>
        <w:t xml:space="preserve"> και σε τυχόν επαναληπτική εκλογή, δύναται να λειτουργήσουν, σύμφωνα με την Νομοθεσία, εκλογικά κέντρα στο εξωτερικό σε πόλεις στις οποίες λειτουργεί διπλωματική αποστολή της Δημοκρατίας, νοουμένου ότι ο αριθμός των ψηφοφόρων που θα υποβάλουν το σχετικό έντυπο Δήλωσης υπερβαίνει τους πενήντα (50). </w:t>
      </w: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:rsidR="00B4797F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  <w:r w:rsidRPr="00B4797F">
        <w:rPr>
          <w:rFonts w:ascii="Times New Roman" w:hAnsi="Times New Roman" w:cs="Times New Roman"/>
          <w:lang w:val="el-GR"/>
        </w:rPr>
        <w:t xml:space="preserve">Η Δήλωση αυτή μπορεί να υποβληθεί από Κύπριους υπηκόους που διαμένουν προσωρινά </w:t>
      </w:r>
      <w:r w:rsidR="00E4672F">
        <w:rPr>
          <w:rFonts w:ascii="Times New Roman" w:hAnsi="Times New Roman" w:cs="Times New Roman"/>
          <w:lang w:val="el-GR"/>
        </w:rPr>
        <w:t>στο εξωτερικό</w:t>
      </w:r>
      <w:r w:rsidRPr="00B4797F">
        <w:rPr>
          <w:rFonts w:ascii="Times New Roman" w:hAnsi="Times New Roman" w:cs="Times New Roman"/>
          <w:lang w:val="el-GR"/>
        </w:rPr>
        <w:t xml:space="preserve">, είναι εγγεγραμμένοι στους εκλογικούς καταλόγους και επιθυμούν να ασκήσουν το εκλογικό τους δικαίωμα </w:t>
      </w:r>
      <w:r w:rsidR="00B4797F" w:rsidRPr="00B4797F">
        <w:rPr>
          <w:rFonts w:ascii="Times New Roman" w:hAnsi="Times New Roman" w:cs="Times New Roman"/>
          <w:lang w:val="el-GR"/>
        </w:rPr>
        <w:t>σε</w:t>
      </w:r>
      <w:r w:rsidRPr="00B4797F">
        <w:rPr>
          <w:rFonts w:ascii="Times New Roman" w:hAnsi="Times New Roman" w:cs="Times New Roman"/>
          <w:lang w:val="el-GR"/>
        </w:rPr>
        <w:t xml:space="preserve"> ειδικό εκλογικό κέντρο που τυχόν</w:t>
      </w:r>
      <w:r w:rsidR="00B4797F" w:rsidRPr="00B4797F">
        <w:rPr>
          <w:rFonts w:ascii="Times New Roman" w:hAnsi="Times New Roman" w:cs="Times New Roman"/>
          <w:lang w:val="el-GR"/>
        </w:rPr>
        <w:t xml:space="preserve"> να</w:t>
      </w:r>
      <w:r w:rsidRPr="00B4797F">
        <w:rPr>
          <w:rFonts w:ascii="Times New Roman" w:hAnsi="Times New Roman" w:cs="Times New Roman"/>
          <w:lang w:val="el-GR"/>
        </w:rPr>
        <w:t xml:space="preserve"> </w:t>
      </w:r>
      <w:r w:rsidR="00B4797F" w:rsidRPr="00B4797F">
        <w:rPr>
          <w:rFonts w:ascii="Times New Roman" w:hAnsi="Times New Roman" w:cs="Times New Roman"/>
          <w:lang w:val="el-GR"/>
        </w:rPr>
        <w:t>λειτουργήσει</w:t>
      </w:r>
      <w:r w:rsidR="00E4672F">
        <w:rPr>
          <w:rFonts w:ascii="Times New Roman" w:hAnsi="Times New Roman" w:cs="Times New Roman"/>
          <w:lang w:val="el-GR"/>
        </w:rPr>
        <w:t xml:space="preserve"> κοντά στον τόπο διαμονής τους, στο Βέλγιο ή/και την Ολλανδία</w:t>
      </w:r>
      <w:r w:rsidRPr="00B4797F">
        <w:rPr>
          <w:rFonts w:ascii="Times New Roman" w:hAnsi="Times New Roman" w:cs="Times New Roman"/>
          <w:lang w:val="el-GR"/>
        </w:rPr>
        <w:t xml:space="preserve">. </w:t>
      </w: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  <w:r w:rsidRPr="00B4797F">
        <w:rPr>
          <w:rFonts w:ascii="Times New Roman" w:hAnsi="Times New Roman" w:cs="Times New Roman"/>
          <w:lang w:val="el-GR"/>
        </w:rPr>
        <w:t>Η Δήλωση, η οποία επισυνάπτεται για ευκολία αναφοράς</w:t>
      </w:r>
      <w:r w:rsidR="00B4797F" w:rsidRPr="00B4797F">
        <w:rPr>
          <w:rFonts w:ascii="Times New Roman" w:hAnsi="Times New Roman" w:cs="Times New Roman"/>
          <w:lang w:val="el-GR"/>
        </w:rPr>
        <w:t xml:space="preserve">, </w:t>
      </w:r>
      <w:r w:rsidRPr="00B4797F">
        <w:rPr>
          <w:rFonts w:ascii="Times New Roman" w:hAnsi="Times New Roman" w:cs="Times New Roman"/>
          <w:lang w:val="el-GR"/>
        </w:rPr>
        <w:t xml:space="preserve"> πρέπει να συμπληρωθεί πλήρως και να αποσταλεί (με φαξ ή μέσω διαδικτύου) στην Υπηρεσία Εκλογών του Υπουργείου Εσωτερικών ή στην Πρεσβεία της Κυπριακής Δημοκρατίας στη Χάγη. Τα στοιχεία επικοινωνίας τους παρατίθενται πιο κάτω: </w:t>
      </w: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b/>
          <w:lang w:val="el-GR"/>
        </w:rPr>
      </w:pPr>
      <w:r w:rsidRPr="00B4797F">
        <w:rPr>
          <w:rFonts w:ascii="Times New Roman" w:hAnsi="Times New Roman" w:cs="Times New Roman"/>
          <w:b/>
          <w:lang w:val="el-GR"/>
        </w:rPr>
        <w:t xml:space="preserve">Υπηρεσία Εκλογών-Υπουργείο Εσωτερικών </w:t>
      </w: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  <w:proofErr w:type="spellStart"/>
      <w:r w:rsidRPr="00B4797F">
        <w:rPr>
          <w:rFonts w:ascii="Times New Roman" w:hAnsi="Times New Roman" w:cs="Times New Roman"/>
          <w:lang w:val="el-GR"/>
        </w:rPr>
        <w:t>Αρ</w:t>
      </w:r>
      <w:proofErr w:type="spellEnd"/>
      <w:r w:rsidRPr="00B4797F">
        <w:rPr>
          <w:rFonts w:ascii="Times New Roman" w:hAnsi="Times New Roman" w:cs="Times New Roman"/>
          <w:lang w:val="el-GR"/>
        </w:rPr>
        <w:t xml:space="preserve">. </w:t>
      </w:r>
      <w:r w:rsidR="00B4797F" w:rsidRPr="00B4797F">
        <w:rPr>
          <w:rFonts w:ascii="Times New Roman" w:hAnsi="Times New Roman" w:cs="Times New Roman"/>
          <w:lang w:val="el-GR"/>
        </w:rPr>
        <w:t>τηλεομοιότυπου: 00</w:t>
      </w:r>
      <w:r w:rsidR="00E4672F">
        <w:rPr>
          <w:rFonts w:ascii="Times New Roman" w:hAnsi="Times New Roman" w:cs="Times New Roman"/>
          <w:lang w:val="el-GR"/>
        </w:rPr>
        <w:t>357</w:t>
      </w:r>
      <w:r w:rsidRPr="00B4797F">
        <w:rPr>
          <w:rFonts w:ascii="Times New Roman" w:hAnsi="Times New Roman" w:cs="Times New Roman"/>
          <w:lang w:val="el-GR"/>
        </w:rPr>
        <w:t xml:space="preserve">22678486 </w:t>
      </w: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  <w:r w:rsidRPr="00B4797F">
        <w:rPr>
          <w:rFonts w:ascii="Times New Roman" w:hAnsi="Times New Roman" w:cs="Times New Roman"/>
          <w:lang w:val="el-GR"/>
        </w:rPr>
        <w:t>Ηλεκτρ. Δ/</w:t>
      </w:r>
      <w:proofErr w:type="spellStart"/>
      <w:r w:rsidRPr="00B4797F">
        <w:rPr>
          <w:rFonts w:ascii="Times New Roman" w:hAnsi="Times New Roman" w:cs="Times New Roman"/>
          <w:lang w:val="el-GR"/>
        </w:rPr>
        <w:t>νση</w:t>
      </w:r>
      <w:proofErr w:type="spellEnd"/>
      <w:r w:rsidRPr="00B4797F">
        <w:rPr>
          <w:rFonts w:ascii="Times New Roman" w:hAnsi="Times New Roman" w:cs="Times New Roman"/>
          <w:lang w:val="el-GR"/>
        </w:rPr>
        <w:t xml:space="preserve">: </w:t>
      </w:r>
      <w:hyperlink r:id="rId4" w:history="1">
        <w:r w:rsidRPr="00B4797F">
          <w:rPr>
            <w:rStyle w:val="Hyperlink"/>
            <w:rFonts w:ascii="Times New Roman" w:hAnsi="Times New Roman" w:cs="Times New Roman"/>
          </w:rPr>
          <w:t>elections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@</w:t>
        </w:r>
        <w:r w:rsidRPr="00B4797F">
          <w:rPr>
            <w:rStyle w:val="Hyperlink"/>
            <w:rFonts w:ascii="Times New Roman" w:hAnsi="Times New Roman" w:cs="Times New Roman"/>
          </w:rPr>
          <w:t>moi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</w:rPr>
          <w:t>gov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</w:rPr>
          <w:t>cy</w:t>
        </w:r>
      </w:hyperlink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:rsidR="00950255" w:rsidRPr="00B4797F" w:rsidRDefault="00950255" w:rsidP="00B4797F">
      <w:pPr>
        <w:pStyle w:val="Default"/>
        <w:jc w:val="both"/>
        <w:rPr>
          <w:rFonts w:ascii="Times New Roman" w:hAnsi="Times New Roman" w:cs="Times New Roman"/>
          <w:b/>
          <w:lang w:val="el-GR"/>
        </w:rPr>
      </w:pPr>
      <w:r w:rsidRPr="00B4797F">
        <w:rPr>
          <w:rFonts w:ascii="Times New Roman" w:hAnsi="Times New Roman" w:cs="Times New Roman"/>
          <w:b/>
          <w:lang w:val="el-GR"/>
        </w:rPr>
        <w:t xml:space="preserve">Πρεσβεία της Κυπριακής Δημοκρατίας στη Χάγη </w:t>
      </w:r>
    </w:p>
    <w:p w:rsidR="00B4797F" w:rsidRPr="00B4797F" w:rsidRDefault="00B4797F" w:rsidP="00B4797F">
      <w:pPr>
        <w:pStyle w:val="Default"/>
        <w:jc w:val="both"/>
        <w:rPr>
          <w:rFonts w:ascii="Times New Roman" w:hAnsi="Times New Roman" w:cs="Times New Roman"/>
          <w:b/>
          <w:lang w:val="el-GR"/>
        </w:rPr>
      </w:pPr>
      <w:proofErr w:type="spellStart"/>
      <w:r w:rsidRPr="00B4797F">
        <w:rPr>
          <w:rFonts w:ascii="Times New Roman" w:hAnsi="Times New Roman" w:cs="Times New Roman"/>
          <w:lang w:val="el-GR"/>
        </w:rPr>
        <w:t>Αρ</w:t>
      </w:r>
      <w:proofErr w:type="spellEnd"/>
      <w:r w:rsidRPr="00B4797F">
        <w:rPr>
          <w:rFonts w:ascii="Times New Roman" w:hAnsi="Times New Roman" w:cs="Times New Roman"/>
          <w:lang w:val="el-GR"/>
        </w:rPr>
        <w:t xml:space="preserve">. </w:t>
      </w:r>
      <w:proofErr w:type="spellStart"/>
      <w:r w:rsidRPr="00B4797F">
        <w:rPr>
          <w:rFonts w:ascii="Times New Roman" w:hAnsi="Times New Roman" w:cs="Times New Roman"/>
          <w:lang w:val="el-GR"/>
        </w:rPr>
        <w:t>τηλε</w:t>
      </w:r>
      <w:proofErr w:type="spellEnd"/>
      <w:r w:rsidRPr="00B4797F">
        <w:rPr>
          <w:rFonts w:ascii="Times New Roman" w:hAnsi="Times New Roman" w:cs="Times New Roman"/>
          <w:lang w:val="en-US"/>
        </w:rPr>
        <w:t>o</w:t>
      </w:r>
      <w:proofErr w:type="spellStart"/>
      <w:r w:rsidRPr="00B4797F">
        <w:rPr>
          <w:rFonts w:ascii="Times New Roman" w:hAnsi="Times New Roman" w:cs="Times New Roman"/>
          <w:lang w:val="el-GR"/>
        </w:rPr>
        <w:t>μοιότυπου</w:t>
      </w:r>
      <w:proofErr w:type="spellEnd"/>
      <w:r w:rsidRPr="00B4797F">
        <w:rPr>
          <w:rFonts w:ascii="Times New Roman" w:hAnsi="Times New Roman" w:cs="Times New Roman"/>
          <w:lang w:val="el-GR"/>
        </w:rPr>
        <w:t>: 0031703924024</w:t>
      </w:r>
    </w:p>
    <w:p w:rsidR="00B4797F" w:rsidRPr="00B4797F" w:rsidRDefault="00B4797F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  <w:r w:rsidRPr="00B4797F">
        <w:rPr>
          <w:rFonts w:ascii="Times New Roman" w:hAnsi="Times New Roman" w:cs="Times New Roman"/>
          <w:lang w:val="el-GR"/>
        </w:rPr>
        <w:t>Η</w:t>
      </w:r>
      <w:r w:rsidR="00E4672F">
        <w:rPr>
          <w:rFonts w:ascii="Times New Roman" w:hAnsi="Times New Roman" w:cs="Times New Roman"/>
          <w:lang w:val="el-GR"/>
        </w:rPr>
        <w:t>λεκτρ.</w:t>
      </w:r>
      <w:r w:rsidRPr="00B4797F">
        <w:rPr>
          <w:rFonts w:ascii="Times New Roman" w:hAnsi="Times New Roman" w:cs="Times New Roman"/>
          <w:lang w:val="el-GR"/>
        </w:rPr>
        <w:t xml:space="preserve"> Δ/</w:t>
      </w:r>
      <w:proofErr w:type="spellStart"/>
      <w:r w:rsidRPr="00B4797F">
        <w:rPr>
          <w:rFonts w:ascii="Times New Roman" w:hAnsi="Times New Roman" w:cs="Times New Roman"/>
          <w:lang w:val="el-GR"/>
        </w:rPr>
        <w:t>νση</w:t>
      </w:r>
      <w:proofErr w:type="spellEnd"/>
      <w:r w:rsidRPr="00B4797F">
        <w:rPr>
          <w:rFonts w:ascii="Times New Roman" w:hAnsi="Times New Roman" w:cs="Times New Roman"/>
          <w:lang w:val="el-GR"/>
        </w:rPr>
        <w:t xml:space="preserve">: </w:t>
      </w:r>
      <w:hyperlink r:id="rId5" w:history="1">
        <w:r w:rsidRPr="00B4797F">
          <w:rPr>
            <w:rStyle w:val="Hyperlink"/>
            <w:rFonts w:ascii="Times New Roman" w:hAnsi="Times New Roman" w:cs="Times New Roman"/>
            <w:lang w:val="en-US"/>
          </w:rPr>
          <w:t>hagueembassy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@</w:t>
        </w:r>
        <w:r w:rsidRPr="00B4797F">
          <w:rPr>
            <w:rStyle w:val="Hyperlink"/>
            <w:rFonts w:ascii="Times New Roman" w:hAnsi="Times New Roman" w:cs="Times New Roman"/>
            <w:lang w:val="en-US"/>
          </w:rPr>
          <w:t>mfa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  <w:lang w:val="en-US"/>
          </w:rPr>
          <w:t>gov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  <w:lang w:val="en-US"/>
          </w:rPr>
          <w:t>cy</w:t>
        </w:r>
      </w:hyperlink>
      <w:r w:rsidRPr="00B4797F">
        <w:rPr>
          <w:rFonts w:ascii="Times New Roman" w:hAnsi="Times New Roman" w:cs="Times New Roman"/>
          <w:color w:val="1F497D"/>
          <w:lang w:val="el-GR"/>
        </w:rPr>
        <w:t xml:space="preserve"> </w:t>
      </w:r>
    </w:p>
    <w:p w:rsidR="00B4797F" w:rsidRPr="00B4797F" w:rsidRDefault="00B4797F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:rsidR="00B4797F" w:rsidRPr="00B4797F" w:rsidRDefault="00B4797F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  <w:r w:rsidRPr="00B4797F">
        <w:rPr>
          <w:rFonts w:ascii="Times New Roman" w:hAnsi="Times New Roman" w:cs="Times New Roman"/>
          <w:lang w:val="el-GR"/>
        </w:rPr>
        <w:t xml:space="preserve">Η υποβολή της Δήλωσης μπορεί να γίνει </w:t>
      </w:r>
      <w:r w:rsidR="00E4672F">
        <w:rPr>
          <w:rFonts w:ascii="Times New Roman" w:hAnsi="Times New Roman" w:cs="Times New Roman"/>
          <w:lang w:val="el-GR"/>
        </w:rPr>
        <w:t xml:space="preserve">επίσης </w:t>
      </w:r>
      <w:r w:rsidRPr="00B4797F">
        <w:rPr>
          <w:rFonts w:ascii="Times New Roman" w:hAnsi="Times New Roman" w:cs="Times New Roman"/>
          <w:lang w:val="el-GR"/>
        </w:rPr>
        <w:t xml:space="preserve">μέσω της πιο κάτω ιστοσελίδας: </w:t>
      </w:r>
      <w:hyperlink r:id="rId6" w:history="1">
        <w:r w:rsidRPr="00B4797F">
          <w:rPr>
            <w:rStyle w:val="Hyperlink"/>
            <w:rFonts w:ascii="Times New Roman" w:hAnsi="Times New Roman" w:cs="Times New Roman"/>
          </w:rPr>
          <w:t>https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://</w:t>
        </w:r>
        <w:r w:rsidRPr="00B4797F">
          <w:rPr>
            <w:rStyle w:val="Hyperlink"/>
            <w:rFonts w:ascii="Times New Roman" w:hAnsi="Times New Roman" w:cs="Times New Roman"/>
          </w:rPr>
          <w:t>aps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</w:rPr>
          <w:t>elections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</w:rPr>
          <w:t>moi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</w:rPr>
          <w:t>gov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.</w:t>
        </w:r>
        <w:r w:rsidRPr="00B4797F">
          <w:rPr>
            <w:rStyle w:val="Hyperlink"/>
            <w:rFonts w:ascii="Times New Roman" w:hAnsi="Times New Roman" w:cs="Times New Roman"/>
          </w:rPr>
          <w:t>cy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/</w:t>
        </w:r>
        <w:r w:rsidRPr="00B4797F">
          <w:rPr>
            <w:rStyle w:val="Hyperlink"/>
            <w:rFonts w:ascii="Times New Roman" w:hAnsi="Times New Roman" w:cs="Times New Roman"/>
          </w:rPr>
          <w:t>Declaration</w:t>
        </w:r>
        <w:r w:rsidRPr="00B4797F">
          <w:rPr>
            <w:rStyle w:val="Hyperlink"/>
            <w:rFonts w:ascii="Times New Roman" w:hAnsi="Times New Roman" w:cs="Times New Roman"/>
            <w:lang w:val="el-GR"/>
          </w:rPr>
          <w:t>/</w:t>
        </w:r>
        <w:r w:rsidRPr="00B4797F">
          <w:rPr>
            <w:rStyle w:val="Hyperlink"/>
            <w:rFonts w:ascii="Times New Roman" w:hAnsi="Times New Roman" w:cs="Times New Roman"/>
          </w:rPr>
          <w:t>Selection</w:t>
        </w:r>
      </w:hyperlink>
      <w:r w:rsidRPr="00B4797F">
        <w:rPr>
          <w:rFonts w:ascii="Times New Roman" w:hAnsi="Times New Roman" w:cs="Times New Roman"/>
          <w:lang w:val="el-GR"/>
        </w:rPr>
        <w:t>.</w:t>
      </w:r>
    </w:p>
    <w:p w:rsidR="00B4797F" w:rsidRPr="00B4797F" w:rsidRDefault="00B4797F" w:rsidP="00B4797F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  <w:r w:rsidRPr="00B4797F">
        <w:rPr>
          <w:sz w:val="22"/>
          <w:szCs w:val="22"/>
          <w:lang w:val="el-GR"/>
        </w:rPr>
        <w:t xml:space="preserve">   </w:t>
      </w: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</w:p>
    <w:p w:rsid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</w:p>
    <w:p w:rsidR="00950255" w:rsidRPr="00B4797F" w:rsidRDefault="00B4797F" w:rsidP="00B4797F">
      <w:pPr>
        <w:pStyle w:val="Default"/>
        <w:jc w:val="right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ΠΡΕΣΒΕΙΑ ΤΗΣ ΚΥΠΡΙΑΚΗΣ ΔΗΜΟΚΡΑΤΙΑΣ ΣΤΗ ΧΑΓΗ</w:t>
      </w:r>
    </w:p>
    <w:sectPr w:rsidR="00950255" w:rsidRPr="00B4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5"/>
    <w:rsid w:val="001F6EEB"/>
    <w:rsid w:val="0063173D"/>
    <w:rsid w:val="00737101"/>
    <w:rsid w:val="00950255"/>
    <w:rsid w:val="00B4797F"/>
    <w:rsid w:val="00E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C0DA-166B-4965-9D41-F731043A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2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s.elections.moi.gov.cy/Declaration/Selection" TargetMode="External"/><Relationship Id="rId5" Type="http://schemas.openxmlformats.org/officeDocument/2006/relationships/hyperlink" Target="mailto:hagueembassy@mfa.gov.cy" TargetMode="External"/><Relationship Id="rId4" Type="http://schemas.openxmlformats.org/officeDocument/2006/relationships/hyperlink" Target="mailto:elections@mo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HagConsul</dc:creator>
  <cp:keywords/>
  <dc:description/>
  <cp:lastModifiedBy>Vicky</cp:lastModifiedBy>
  <cp:revision>2</cp:revision>
  <dcterms:created xsi:type="dcterms:W3CDTF">2017-10-09T12:47:00Z</dcterms:created>
  <dcterms:modified xsi:type="dcterms:W3CDTF">2017-10-09T12:47:00Z</dcterms:modified>
</cp:coreProperties>
</file>